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6BD" w:rsidRPr="0080626C" w:rsidRDefault="00527C7E" w:rsidP="00546FB8">
      <w:pPr>
        <w:spacing w:line="240" w:lineRule="auto"/>
        <w:jc w:val="center"/>
        <w:rPr>
          <w:b/>
        </w:rPr>
      </w:pPr>
      <w:r>
        <w:rPr>
          <w:b/>
        </w:rPr>
        <w:t xml:space="preserve"> </w:t>
      </w:r>
      <w:r w:rsidR="00546FB8" w:rsidRPr="0080626C">
        <w:rPr>
          <w:b/>
        </w:rPr>
        <w:t>AGENDA</w:t>
      </w:r>
    </w:p>
    <w:p w:rsidR="00546FB8" w:rsidRPr="0080626C" w:rsidRDefault="00546FB8" w:rsidP="00546FB8">
      <w:pPr>
        <w:spacing w:line="240" w:lineRule="auto"/>
        <w:jc w:val="center"/>
        <w:rPr>
          <w:b/>
        </w:rPr>
      </w:pPr>
      <w:r w:rsidRPr="0080626C">
        <w:rPr>
          <w:b/>
        </w:rPr>
        <w:t>RITCHIE COUNTY COMMISSION</w:t>
      </w:r>
    </w:p>
    <w:p w:rsidR="00546FB8" w:rsidRPr="0080626C" w:rsidRDefault="006F04A0" w:rsidP="00546FB8">
      <w:pPr>
        <w:spacing w:line="240" w:lineRule="auto"/>
        <w:jc w:val="center"/>
        <w:rPr>
          <w:b/>
        </w:rPr>
      </w:pPr>
      <w:r>
        <w:rPr>
          <w:b/>
        </w:rPr>
        <w:t>September 11</w:t>
      </w:r>
      <w:r w:rsidRPr="006F04A0">
        <w:rPr>
          <w:b/>
          <w:vertAlign w:val="superscript"/>
        </w:rPr>
        <w:t>th</w:t>
      </w:r>
      <w:r w:rsidR="00546FB8" w:rsidRPr="0080626C">
        <w:rPr>
          <w:b/>
        </w:rPr>
        <w:t>, 2025</w:t>
      </w:r>
    </w:p>
    <w:p w:rsidR="00546FB8" w:rsidRPr="0080626C" w:rsidRDefault="00546FB8" w:rsidP="00546FB8">
      <w:pPr>
        <w:spacing w:line="240" w:lineRule="auto"/>
        <w:jc w:val="center"/>
        <w:rPr>
          <w:b/>
        </w:rPr>
      </w:pPr>
      <w:r w:rsidRPr="0080626C">
        <w:rPr>
          <w:b/>
        </w:rPr>
        <w:t>9:00 AM</w:t>
      </w:r>
    </w:p>
    <w:p w:rsidR="00546FB8" w:rsidRPr="0080626C" w:rsidRDefault="00546FB8" w:rsidP="00546FB8">
      <w:pPr>
        <w:spacing w:line="240" w:lineRule="auto"/>
        <w:rPr>
          <w:b/>
        </w:rPr>
      </w:pP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Call to order by President and Pledge of Allegiance</w:t>
      </w: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Commissioners Present</w:t>
      </w:r>
      <w:r w:rsidR="0080626C" w:rsidRPr="0080626C">
        <w:rPr>
          <w:b/>
        </w:rPr>
        <w:t xml:space="preserve"> -</w:t>
      </w: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Recognition of Public</w:t>
      </w:r>
      <w:r w:rsidR="0080626C" w:rsidRPr="0080626C">
        <w:rPr>
          <w:b/>
        </w:rPr>
        <w:t xml:space="preserve"> -</w:t>
      </w: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Review of Bills</w:t>
      </w:r>
      <w:r w:rsidRPr="0080626C">
        <w:rPr>
          <w:b/>
        </w:rPr>
        <w:tab/>
      </w:r>
      <w:r w:rsidRPr="0080626C">
        <w:rPr>
          <w:b/>
        </w:rPr>
        <w:tab/>
      </w:r>
      <w:r w:rsidRPr="0080626C">
        <w:rPr>
          <w:b/>
        </w:rPr>
        <w:tab/>
        <w:t>Total $ ______________</w:t>
      </w: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Exonerations for approval ________ Totaling $ ________</w:t>
      </w: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Budget Revisions</w:t>
      </w:r>
      <w:r w:rsidR="0080626C" w:rsidRPr="0080626C">
        <w:rPr>
          <w:b/>
        </w:rPr>
        <w:t xml:space="preserve"> -</w:t>
      </w: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Recognition of Scheduled Appointments –</w:t>
      </w: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 xml:space="preserve">9:00 am – </w:t>
      </w:r>
      <w:r w:rsidR="0030604D">
        <w:rPr>
          <w:b/>
        </w:rPr>
        <w:t>Josh Egan – Hall Drilling would like added to the wrecker rotation in the county</w:t>
      </w: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>9:15 am</w:t>
      </w:r>
      <w:r w:rsidR="00E91462">
        <w:rPr>
          <w:b/>
        </w:rPr>
        <w:t xml:space="preserve"> – Bryan Davis/Brenda Hatfield – Discuss Atkins &amp; Ogle Contract </w:t>
      </w:r>
    </w:p>
    <w:p w:rsidR="00546FB8" w:rsidRPr="0080626C" w:rsidRDefault="00546FB8" w:rsidP="00546FB8">
      <w:pPr>
        <w:spacing w:line="240" w:lineRule="auto"/>
        <w:rPr>
          <w:b/>
        </w:rPr>
      </w:pPr>
      <w:r w:rsidRPr="0080626C">
        <w:rPr>
          <w:b/>
        </w:rPr>
        <w:t xml:space="preserve">Approval of </w:t>
      </w:r>
      <w:r w:rsidR="007B6951" w:rsidRPr="0080626C">
        <w:rPr>
          <w:b/>
        </w:rPr>
        <w:t xml:space="preserve">Minutes </w:t>
      </w:r>
      <w:r w:rsidR="00E91462">
        <w:rPr>
          <w:b/>
        </w:rPr>
        <w:t>– August 14, 2025</w:t>
      </w:r>
    </w:p>
    <w:p w:rsidR="0080626C" w:rsidRPr="0080626C" w:rsidRDefault="0080626C" w:rsidP="00546FB8">
      <w:pPr>
        <w:spacing w:line="240" w:lineRule="auto"/>
        <w:rPr>
          <w:b/>
        </w:rPr>
      </w:pPr>
      <w:r w:rsidRPr="0080626C">
        <w:rPr>
          <w:b/>
        </w:rPr>
        <w:t>Old Business – Consideration and/or action –</w:t>
      </w:r>
      <w:r w:rsidR="00761A53">
        <w:rPr>
          <w:b/>
        </w:rPr>
        <w:t xml:space="preserve"> </w:t>
      </w:r>
    </w:p>
    <w:p w:rsidR="0080626C" w:rsidRDefault="0080626C" w:rsidP="00546FB8">
      <w:pPr>
        <w:spacing w:line="240" w:lineRule="auto"/>
        <w:rPr>
          <w:b/>
        </w:rPr>
      </w:pPr>
      <w:r w:rsidRPr="0080626C">
        <w:rPr>
          <w:b/>
        </w:rPr>
        <w:t>New Business – Consideration and/or action</w:t>
      </w:r>
    </w:p>
    <w:p w:rsidR="00B129B1" w:rsidRDefault="00B129B1" w:rsidP="00B129B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Renew Storage Building Lease</w:t>
      </w:r>
    </w:p>
    <w:p w:rsidR="00B129B1" w:rsidRDefault="000C3B46" w:rsidP="00B129B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b/>
        </w:rPr>
        <w:t>Sheriff’s Settlement FY 25</w:t>
      </w:r>
    </w:p>
    <w:p w:rsidR="000C3B46" w:rsidRPr="00D129FF" w:rsidRDefault="000C3B46" w:rsidP="00B129B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rFonts w:ascii="Arial Narrow" w:hAnsi="Arial Narrow"/>
          <w:b/>
        </w:rPr>
        <w:t>Discuss the Prevent + Protect Program</w:t>
      </w:r>
    </w:p>
    <w:p w:rsidR="00D129FF" w:rsidRPr="00761A53" w:rsidRDefault="00D129FF" w:rsidP="00B129B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rFonts w:ascii="Arial Narrow" w:hAnsi="Arial Narrow"/>
          <w:b/>
        </w:rPr>
        <w:t>Sign off on the Opioid Settlement for 8 companies.</w:t>
      </w:r>
    </w:p>
    <w:p w:rsidR="00761A53" w:rsidRDefault="00761A53" w:rsidP="00B129B1">
      <w:pPr>
        <w:pStyle w:val="ListParagraph"/>
        <w:numPr>
          <w:ilvl w:val="0"/>
          <w:numId w:val="1"/>
        </w:numPr>
        <w:spacing w:line="240" w:lineRule="auto"/>
        <w:rPr>
          <w:b/>
        </w:rPr>
      </w:pPr>
      <w:r>
        <w:rPr>
          <w:rFonts w:ascii="Arial Narrow" w:hAnsi="Arial Narrow"/>
          <w:b/>
        </w:rPr>
        <w:t>4H – Updating Rule/Guidelines for Rental Policy</w:t>
      </w:r>
      <w:bookmarkStart w:id="0" w:name="_GoBack"/>
      <w:bookmarkEnd w:id="0"/>
    </w:p>
    <w:p w:rsidR="0080626C" w:rsidRPr="0080626C" w:rsidRDefault="0080626C" w:rsidP="00546FB8">
      <w:pPr>
        <w:spacing w:line="240" w:lineRule="auto"/>
        <w:rPr>
          <w:b/>
        </w:rPr>
      </w:pPr>
      <w:r w:rsidRPr="0080626C">
        <w:rPr>
          <w:b/>
        </w:rPr>
        <w:t xml:space="preserve">Review Correspondence Received in Mail – </w:t>
      </w:r>
    </w:p>
    <w:p w:rsidR="0080626C" w:rsidRPr="0080626C" w:rsidRDefault="0080626C" w:rsidP="00546FB8">
      <w:pPr>
        <w:spacing w:line="240" w:lineRule="auto"/>
        <w:rPr>
          <w:b/>
        </w:rPr>
      </w:pPr>
      <w:r w:rsidRPr="0080626C">
        <w:rPr>
          <w:b/>
        </w:rPr>
        <w:t>Information –</w:t>
      </w:r>
    </w:p>
    <w:p w:rsidR="0080626C" w:rsidRPr="0080626C" w:rsidRDefault="0080626C" w:rsidP="00546FB8">
      <w:pPr>
        <w:spacing w:line="240" w:lineRule="auto"/>
        <w:rPr>
          <w:b/>
        </w:rPr>
      </w:pPr>
      <w:r w:rsidRPr="0080626C">
        <w:rPr>
          <w:b/>
        </w:rPr>
        <w:t xml:space="preserve">Commissioners’ Comment – </w:t>
      </w:r>
    </w:p>
    <w:p w:rsidR="0080626C" w:rsidRPr="0080626C" w:rsidRDefault="0080626C" w:rsidP="0080626C">
      <w:pPr>
        <w:spacing w:line="240" w:lineRule="auto"/>
        <w:jc w:val="center"/>
        <w:rPr>
          <w:b/>
        </w:rPr>
      </w:pPr>
      <w:r w:rsidRPr="0080626C">
        <w:rPr>
          <w:b/>
        </w:rPr>
        <w:t>Adjourn to -</w:t>
      </w:r>
    </w:p>
    <w:p w:rsidR="00546FB8" w:rsidRDefault="00546FB8" w:rsidP="00546FB8">
      <w:pPr>
        <w:spacing w:line="240" w:lineRule="auto"/>
      </w:pPr>
    </w:p>
    <w:sectPr w:rsidR="00546FB8" w:rsidSect="0096015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F5768"/>
    <w:multiLevelType w:val="hybridMultilevel"/>
    <w:tmpl w:val="2FDEC0E6"/>
    <w:lvl w:ilvl="0" w:tplc="465A7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FB8"/>
    <w:rsid w:val="000C3B46"/>
    <w:rsid w:val="00133C2C"/>
    <w:rsid w:val="001E1C3B"/>
    <w:rsid w:val="00213B58"/>
    <w:rsid w:val="0030604D"/>
    <w:rsid w:val="00527C7E"/>
    <w:rsid w:val="00546FB8"/>
    <w:rsid w:val="00683C2A"/>
    <w:rsid w:val="006F04A0"/>
    <w:rsid w:val="00761A53"/>
    <w:rsid w:val="007B6951"/>
    <w:rsid w:val="007D6D89"/>
    <w:rsid w:val="007F4520"/>
    <w:rsid w:val="0080626C"/>
    <w:rsid w:val="0096015A"/>
    <w:rsid w:val="00B129B1"/>
    <w:rsid w:val="00D129FF"/>
    <w:rsid w:val="00DB36BD"/>
    <w:rsid w:val="00E91462"/>
    <w:rsid w:val="00F5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9B271-9B3A-4570-A1BB-379BA9EF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McDonald</dc:creator>
  <cp:keywords/>
  <dc:description/>
  <cp:lastModifiedBy>Angie Hardbarger</cp:lastModifiedBy>
  <cp:revision>11</cp:revision>
  <cp:lastPrinted>2025-06-13T14:37:00Z</cp:lastPrinted>
  <dcterms:created xsi:type="dcterms:W3CDTF">2025-07-28T16:10:00Z</dcterms:created>
  <dcterms:modified xsi:type="dcterms:W3CDTF">2025-09-08T11:29:00Z</dcterms:modified>
</cp:coreProperties>
</file>